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60" w:rsidRPr="00444DA9" w:rsidRDefault="00694A60" w:rsidP="00694A60">
      <w:pPr>
        <w:pStyle w:val="Heading2"/>
        <w:jc w:val="center"/>
        <w:rPr>
          <w:rFonts w:ascii="Abadi MT Condensed Light" w:eastAsia="Arial Unicode MS" w:hAnsi="Abadi MT Condensed Light" w:cs="Arial Unicode MS"/>
          <w:sz w:val="28"/>
          <w:szCs w:val="28"/>
        </w:rPr>
      </w:pPr>
      <w:r>
        <w:rPr>
          <w:rFonts w:ascii="Abadi MT Condensed Light" w:eastAsia="Arial Unicode MS" w:hAnsi="Abadi MT Condensed Light" w:cs="Arial Unicode MS"/>
          <w:sz w:val="28"/>
          <w:szCs w:val="28"/>
        </w:rPr>
        <w:t>5</w:t>
      </w:r>
      <w:r w:rsidRPr="00444DA9">
        <w:rPr>
          <w:rFonts w:ascii="Abadi MT Condensed Light" w:eastAsia="Arial Unicode MS" w:hAnsi="Abadi MT Condensed Light" w:cs="Arial Unicode MS"/>
          <w:sz w:val="28"/>
          <w:szCs w:val="28"/>
        </w:rPr>
        <w:t xml:space="preserve">th Grade AIM - </w:t>
      </w:r>
      <w:r>
        <w:rPr>
          <w:rFonts w:ascii="Abadi MT Condensed Light" w:eastAsia="Arial Unicode MS" w:hAnsi="Abadi MT Condensed Light" w:cs="Arial Unicode MS"/>
          <w:sz w:val="28"/>
          <w:szCs w:val="28"/>
        </w:rPr>
        <w:t>Math Overview for LP # 2:  10/10 – 11/18</w:t>
      </w:r>
    </w:p>
    <w:p w:rsidR="00694A60" w:rsidRPr="00E07F96" w:rsidRDefault="00694A60" w:rsidP="00694A60">
      <w:pPr>
        <w:jc w:val="center"/>
        <w:rPr>
          <w:rFonts w:ascii="Abadi MT Condensed Light" w:eastAsia="Arial Unicode MS" w:hAnsi="Abadi MT Condensed Light" w:cs="Arial Unicode MS"/>
          <w:sz w:val="20"/>
          <w:szCs w:val="20"/>
        </w:rPr>
      </w:pPr>
    </w:p>
    <w:tbl>
      <w:tblPr>
        <w:tblW w:w="0" w:type="auto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971"/>
        <w:gridCol w:w="3235"/>
        <w:gridCol w:w="1262"/>
        <w:gridCol w:w="1417"/>
      </w:tblGrid>
      <w:tr w:rsidR="00694A60" w:rsidRPr="00E07F96" w:rsidTr="002026C4"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Chapter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Test 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Focus</w:t>
            </w:r>
          </w:p>
          <w:p w:rsidR="00694A60" w:rsidRPr="00E07F96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(Lesson 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Focus</w:t>
            </w: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Assigned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IXL</w:t>
            </w:r>
          </w:p>
          <w:p w:rsidR="00694A60" w:rsidRPr="00E07F96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(Online Math)</w:t>
            </w:r>
          </w:p>
        </w:tc>
      </w:tr>
      <w:tr w:rsidR="00694A60" w:rsidRPr="00E07F96" w:rsidTr="002026C4">
        <w:trPr>
          <w:trHeight w:val="924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:rsidR="00694A60" w:rsidRPr="00E07F96" w:rsidRDefault="00694A60" w:rsidP="002026C4">
            <w:pPr>
              <w:spacing w:line="0" w:lineRule="atLeast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</w:rPr>
              <w:t>1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0 - - - - - - - - - - - - - - - - - - - - 10/14</w:t>
            </w:r>
          </w:p>
          <w:p w:rsidR="00694A60" w:rsidRPr="00E07F96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3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Whole # Multiplication &amp; Division </w:t>
            </w:r>
          </w:p>
          <w:p w:rsidR="00694A60" w:rsidRPr="00444DA9" w:rsidRDefault="00694A60" w:rsidP="002026C4">
            <w:pPr>
              <w:jc w:val="righ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–Modeling Division with Regrouping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Dividing by a 1-Digit Number</w:t>
            </w:r>
          </w:p>
          <w:p w:rsidR="00694A60" w:rsidRPr="00444DA9" w:rsidRDefault="00694A60" w:rsidP="002026C4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69 - 116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41 -66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:rsidR="00694A60" w:rsidRPr="00E07F96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94A60" w:rsidRPr="00E07F96" w:rsidTr="002026C4">
        <w:trPr>
          <w:trHeight w:val="1077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:rsidR="00694A60" w:rsidRDefault="00694A60" w:rsidP="002026C4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10/17 - - - - - - - - - - - - - - - - - - - - 10/21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3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Whole # Multiplication &amp; Division 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Pr="007178CE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</w:pPr>
            <w:r w:rsidRPr="007178CE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u w:val="single"/>
                <w:shd w:val="clear" w:color="auto" w:fill="FFFFFF"/>
              </w:rPr>
              <w:t>Ch. 3</w:t>
            </w:r>
            <w:r w:rsidRPr="007178CE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Test *</w:t>
            </w:r>
          </w:p>
          <w:p w:rsidR="00694A60" w:rsidRPr="00444DA9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At 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Real World Problems:  Multiplication &amp; Division</w:t>
            </w:r>
          </w:p>
          <w:p w:rsidR="00694A60" w:rsidRDefault="00694A60" w:rsidP="002026C4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Pr="00444DA9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  <w:u w:val="single"/>
              </w:rPr>
            </w:pPr>
            <w:r w:rsidRPr="00444DA9"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  <w:u w:val="single"/>
              </w:rPr>
              <w:t>* Chapter 3 Review and pr</w:t>
            </w:r>
            <w:bookmarkStart w:id="0" w:name="_GoBack"/>
            <w:bookmarkEnd w:id="0"/>
            <w:r w:rsidRPr="00444DA9"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  <w:u w:val="single"/>
              </w:rPr>
              <w:t>ep for Test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117 - 119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5A0905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Chapter 3</w:t>
            </w:r>
          </w:p>
          <w:p w:rsidR="00694A60" w:rsidRPr="005A0905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5A0905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“Pre-Test”</w:t>
            </w:r>
          </w:p>
          <w:p w:rsidR="00694A60" w:rsidRPr="001A71D4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1A71D4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CHAPTER 3 </w:t>
            </w:r>
            <w:r w:rsidRPr="001A71D4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TEST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(Test-Prep)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skills.</w:t>
            </w:r>
          </w:p>
        </w:tc>
      </w:tr>
      <w:tr w:rsidR="00694A60" w:rsidRPr="00E07F96" w:rsidTr="002026C4">
        <w:trPr>
          <w:trHeight w:val="1473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444DA9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:rsidR="00694A60" w:rsidRPr="00E07F96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2B2097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10/24 - - - - - - - - - - - - - - - - - - - - 10/28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6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Tables &amp; Line Graphs</w:t>
            </w:r>
          </w:p>
          <w:p w:rsidR="00694A60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Pr="00444DA9" w:rsidRDefault="00694A60" w:rsidP="002026C4">
            <w:pPr>
              <w:ind w:firstLine="720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Adding Fractions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Subtracting Fractions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5B5FA2" w:rsidRDefault="00694A60" w:rsidP="002026C4">
            <w:pPr>
              <w:ind w:firstLine="720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220 - 273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137 - 170 </w:t>
            </w:r>
          </w:p>
          <w:p w:rsidR="00694A60" w:rsidRPr="005B5FA2" w:rsidRDefault="00694A60" w:rsidP="002026C4">
            <w:pPr>
              <w:tabs>
                <w:tab w:val="left" w:pos="780"/>
              </w:tabs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:rsidR="00694A60" w:rsidRPr="00E07F96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94A60" w:rsidRPr="00E07F96" w:rsidTr="002026C4">
        <w:trPr>
          <w:trHeight w:val="133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10/31 - - - - - - - - - - - - - - - - - - - - -11/4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6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Tables &amp; Line Graphs</w:t>
            </w:r>
          </w:p>
          <w:p w:rsidR="00694A60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94A60" w:rsidRPr="007178CE" w:rsidRDefault="00694A60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</w:pPr>
            <w:r w:rsidRPr="007178CE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u w:val="single"/>
                <w:shd w:val="clear" w:color="auto" w:fill="FFFFFF"/>
              </w:rPr>
              <w:t>Ch. 4</w:t>
            </w:r>
            <w:r w:rsidRPr="007178CE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Test *</w:t>
            </w:r>
          </w:p>
          <w:p w:rsidR="00694A60" w:rsidRPr="00444DA9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At 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Mixed Numbers</w:t>
            </w:r>
          </w:p>
          <w:p w:rsidR="00694A60" w:rsidRDefault="00694A60" w:rsidP="002026C4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–  Improper</w:t>
            </w:r>
            <w:proofErr w:type="gramEnd"/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Fractions</w:t>
            </w:r>
          </w:p>
          <w:p w:rsidR="00694A60" w:rsidRDefault="00694A60" w:rsidP="002026C4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Pr="005B5FA2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220 - 273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137 - 170 </w:t>
            </w:r>
          </w:p>
          <w:p w:rsidR="00694A60" w:rsidRPr="00444DA9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94A60" w:rsidRPr="00E07F96" w:rsidTr="002026C4">
        <w:trPr>
          <w:trHeight w:val="1500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444DA9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2B2097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11/7- - - - - - - - - - - - - - - - - - - - - 11/10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444DA9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–  Renaming</w:t>
            </w:r>
            <w:proofErr w:type="gramEnd"/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Improper Fractions &amp; Mixed Numbers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Renaming Whole Numbers when Adding &amp; Subtracting Fractions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220 - 273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137 - 170 </w:t>
            </w:r>
          </w:p>
          <w:p w:rsidR="00694A60" w:rsidRPr="002C6F57" w:rsidRDefault="00694A60" w:rsidP="002026C4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94A60" w:rsidRPr="00E07F96" w:rsidTr="002026C4">
        <w:trPr>
          <w:trHeight w:val="1383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11/14</w:t>
            </w:r>
            <w:r w:rsidRPr="00E07F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 - - - - - - - - - - - - -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11/18</w:t>
            </w:r>
          </w:p>
          <w:p w:rsidR="00694A60" w:rsidRDefault="00694A60" w:rsidP="002026C4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lastRenderedPageBreak/>
              <w:t>(Meeting Week)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Default="00694A60" w:rsidP="002026C4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Pr="00444DA9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Fraction of a Set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Real-World Problems: Fractions</w:t>
            </w:r>
          </w:p>
          <w:p w:rsidR="00694A60" w:rsidRDefault="00694A60" w:rsidP="002026C4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Pr="00D27309" w:rsidRDefault="00694A60" w:rsidP="00202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  <w:u w:val="single"/>
              </w:rPr>
            </w:pPr>
            <w:r w:rsidRPr="00D27309"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  <w:u w:val="single"/>
              </w:rPr>
              <w:t>Chapter 6 Review and prep for Test *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1A71D4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CHAPTER 6 </w:t>
            </w:r>
            <w:r w:rsidRPr="001A71D4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TEST 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lastRenderedPageBreak/>
              <w:t>(Pre-Test)</w:t>
            </w:r>
          </w:p>
          <w:p w:rsidR="00694A60" w:rsidRDefault="00694A60" w:rsidP="002026C4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lastRenderedPageBreak/>
              <w:t>Textbook 4A Review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270 - 273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“Test-Prep Review” 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Ch. 6 Handout</w:t>
            </w:r>
          </w:p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694A60" w:rsidRPr="001A71D4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CHAPTER 6 </w:t>
            </w:r>
            <w:r w:rsidRPr="001A71D4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TEST 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(Pre-Test)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A60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:rsidR="00694A60" w:rsidRPr="00E07F96" w:rsidRDefault="00694A60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94A60" w:rsidRDefault="00694A60" w:rsidP="00694A60">
      <w:pPr>
        <w:pStyle w:val="Quote"/>
        <w:jc w:val="center"/>
      </w:pPr>
      <w:r>
        <w:lastRenderedPageBreak/>
        <w:t>* Thanksgiving Break - 11/21 – 11/25 *</w:t>
      </w:r>
    </w:p>
    <w:p w:rsidR="00694A60" w:rsidRDefault="00694A60" w:rsidP="00694A60"/>
    <w:p w:rsidR="00AB483D" w:rsidRDefault="00AB483D"/>
    <w:sectPr w:rsidR="00AB483D" w:rsidSect="00444DA9">
      <w:pgSz w:w="12240" w:h="15840"/>
      <w:pgMar w:top="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730C"/>
    <w:multiLevelType w:val="hybridMultilevel"/>
    <w:tmpl w:val="E7A07D2C"/>
    <w:lvl w:ilvl="0" w:tplc="64CAFD88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60"/>
    <w:rsid w:val="00694A60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694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4A6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694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694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4A6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69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2016-08-29T00:36:00Z</dcterms:created>
  <dcterms:modified xsi:type="dcterms:W3CDTF">2016-08-29T00:36:00Z</dcterms:modified>
</cp:coreProperties>
</file>